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6894" w:rsidRDefault="00356894" w:rsidP="00356894">
      <w:pPr>
        <w:pStyle w:val="a4"/>
        <w:rPr>
          <w:lang w:val="uk-UA"/>
        </w:rPr>
      </w:pPr>
      <w:proofErr w:type="spellStart"/>
      <w:r>
        <w:rPr>
          <w:lang w:val="uk-UA"/>
        </w:rPr>
        <w:t>Добрый</w:t>
      </w:r>
      <w:proofErr w:type="spellEnd"/>
      <w:r>
        <w:rPr>
          <w:lang w:val="uk-UA"/>
        </w:rPr>
        <w:t xml:space="preserve"> день! </w:t>
      </w:r>
    </w:p>
    <w:p w:rsidR="00356894" w:rsidRDefault="00356894" w:rsidP="00356894">
      <w:pPr>
        <w:pStyle w:val="a4"/>
        <w:rPr>
          <w:lang w:val="uk-UA"/>
        </w:rPr>
      </w:pPr>
      <w:r>
        <w:rPr>
          <w:lang w:val="uk-UA"/>
        </w:rPr>
        <w:t xml:space="preserve">Для </w:t>
      </w:r>
      <w:proofErr w:type="spellStart"/>
      <w:r>
        <w:rPr>
          <w:lang w:val="uk-UA"/>
        </w:rPr>
        <w:t>работы</w:t>
      </w:r>
      <w:proofErr w:type="spellEnd"/>
      <w:r>
        <w:rPr>
          <w:lang w:val="uk-UA"/>
        </w:rPr>
        <w:t xml:space="preserve"> </w:t>
      </w:r>
      <w:r w:rsidR="00F47632" w:rsidRPr="00F47632">
        <w:t>носителя</w:t>
      </w:r>
      <w:r>
        <w:rPr>
          <w:lang w:val="uk-UA"/>
        </w:rPr>
        <w:t xml:space="preserve"> в системах Windows XP, Windows Server 2003 </w:t>
      </w:r>
      <w:proofErr w:type="spellStart"/>
      <w:r>
        <w:rPr>
          <w:lang w:val="uk-UA"/>
        </w:rPr>
        <w:t>необходимы</w:t>
      </w:r>
      <w:proofErr w:type="spellEnd"/>
      <w:r>
        <w:rPr>
          <w:lang w:val="uk-UA"/>
        </w:rPr>
        <w:t xml:space="preserve"> </w:t>
      </w:r>
      <w:r w:rsidRPr="00F47632">
        <w:t>стандартные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драйверы</w:t>
      </w:r>
      <w:proofErr w:type="spellEnd"/>
      <w:r>
        <w:rPr>
          <w:lang w:val="uk-UA"/>
        </w:rPr>
        <w:t xml:space="preserve"> CCID от </w:t>
      </w:r>
      <w:proofErr w:type="spellStart"/>
      <w:r>
        <w:rPr>
          <w:lang w:val="uk-UA"/>
        </w:rPr>
        <w:t>компании</w:t>
      </w:r>
      <w:proofErr w:type="spellEnd"/>
      <w:r>
        <w:rPr>
          <w:lang w:val="uk-UA"/>
        </w:rPr>
        <w:t xml:space="preserve"> Microsoft. </w:t>
      </w:r>
    </w:p>
    <w:p w:rsidR="00F47632" w:rsidRDefault="00F47632" w:rsidP="00356894">
      <w:pPr>
        <w:pStyle w:val="a4"/>
      </w:pPr>
      <w:r>
        <w:t xml:space="preserve">Для загрузки драйверов войдите в </w:t>
      </w:r>
      <w:hyperlink r:id="rId5" w:tooltip="http://my.author.kiev.ua/Account" w:history="1">
        <w:proofErr w:type="spellStart"/>
        <w:r w:rsidR="00DA252B">
          <w:rPr>
            <w:rStyle w:val="a3"/>
            <w:lang w:val="uk-UA" w:eastAsia="uk-UA"/>
          </w:rPr>
          <w:t>Личный</w:t>
        </w:r>
        <w:proofErr w:type="spellEnd"/>
        <w:r w:rsidR="00DA252B" w:rsidRPr="00DA252B">
          <w:rPr>
            <w:rStyle w:val="a3"/>
            <w:lang w:eastAsia="uk-UA"/>
          </w:rPr>
          <w:t xml:space="preserve"> кабинет</w:t>
        </w:r>
      </w:hyperlink>
      <w:r w:rsidR="00DA252B">
        <w:t xml:space="preserve"> </w:t>
      </w:r>
      <w:r>
        <w:t xml:space="preserve">(логин: </w:t>
      </w:r>
      <w:r w:rsidRPr="00DA252B">
        <w:rPr>
          <w:b/>
        </w:rPr>
        <w:t>CCID</w:t>
      </w:r>
      <w:r>
        <w:t xml:space="preserve">; пароль: </w:t>
      </w:r>
      <w:r w:rsidRPr="00DA252B">
        <w:rPr>
          <w:b/>
        </w:rPr>
        <w:t>12345678</w:t>
      </w:r>
      <w:r>
        <w:t>). В Личном кабинете Вы можете выбрать для загрузки любой из двух вариантов файлов:</w:t>
      </w:r>
    </w:p>
    <w:p w:rsidR="00F47632" w:rsidRPr="00DA252B" w:rsidRDefault="00F47632" w:rsidP="00DA252B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/>
          <w:sz w:val="24"/>
          <w:szCs w:val="24"/>
          <w:lang w:val="uk-UA" w:eastAsia="uk-UA"/>
        </w:rPr>
      </w:pPr>
      <w:proofErr w:type="spellStart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>Обычный</w:t>
      </w:r>
      <w:proofErr w:type="spellEnd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</w:t>
      </w:r>
      <w:proofErr w:type="spellStart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>архив</w:t>
      </w:r>
      <w:proofErr w:type="spellEnd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«CCID.zip» - скачайте и </w:t>
      </w:r>
      <w:proofErr w:type="spellStart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>распакуйте</w:t>
      </w:r>
      <w:proofErr w:type="spellEnd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</w:t>
      </w:r>
      <w:proofErr w:type="spellStart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>как</w:t>
      </w:r>
      <w:proofErr w:type="spellEnd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</w:t>
      </w:r>
      <w:proofErr w:type="spellStart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>обычный</w:t>
      </w:r>
      <w:proofErr w:type="spellEnd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</w:t>
      </w:r>
      <w:proofErr w:type="spellStart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>архив</w:t>
      </w:r>
      <w:proofErr w:type="spellEnd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>.</w:t>
      </w:r>
    </w:p>
    <w:p w:rsidR="00DA252B" w:rsidRDefault="00F47632" w:rsidP="00DA252B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/>
          <w:sz w:val="24"/>
          <w:szCs w:val="24"/>
          <w:lang w:val="uk-UA" w:eastAsia="uk-UA"/>
        </w:rPr>
      </w:pPr>
      <w:proofErr w:type="spellStart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>Переименованная</w:t>
      </w:r>
      <w:proofErr w:type="spellEnd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</w:t>
      </w:r>
      <w:proofErr w:type="spellStart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>версия</w:t>
      </w:r>
      <w:proofErr w:type="spellEnd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«CCID.zip.txt» с </w:t>
      </w:r>
      <w:proofErr w:type="spellStart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>расширением</w:t>
      </w:r>
      <w:proofErr w:type="spellEnd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.</w:t>
      </w:r>
      <w:proofErr w:type="spellStart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>txt</w:t>
      </w:r>
      <w:proofErr w:type="spellEnd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- </w:t>
      </w:r>
      <w:proofErr w:type="spellStart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>если</w:t>
      </w:r>
      <w:proofErr w:type="spellEnd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</w:t>
      </w:r>
      <w:proofErr w:type="spellStart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>нет</w:t>
      </w:r>
      <w:proofErr w:type="spellEnd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</w:t>
      </w:r>
      <w:proofErr w:type="spellStart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>возможности</w:t>
      </w:r>
      <w:proofErr w:type="spellEnd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</w:t>
      </w:r>
      <w:proofErr w:type="spellStart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>скачать</w:t>
      </w:r>
      <w:proofErr w:type="spellEnd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</w:t>
      </w:r>
      <w:proofErr w:type="spellStart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>архив</w:t>
      </w:r>
      <w:proofErr w:type="spellEnd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в </w:t>
      </w:r>
      <w:proofErr w:type="spellStart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>оригинальном</w:t>
      </w:r>
      <w:proofErr w:type="spellEnd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формате. Загрузите файл, </w:t>
      </w:r>
      <w:proofErr w:type="spellStart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>нажмите</w:t>
      </w:r>
      <w:proofErr w:type="spellEnd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на </w:t>
      </w:r>
      <w:proofErr w:type="spellStart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>нем</w:t>
      </w:r>
      <w:proofErr w:type="spellEnd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</w:t>
      </w:r>
      <w:proofErr w:type="spellStart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>правой</w:t>
      </w:r>
      <w:proofErr w:type="spellEnd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</w:t>
      </w:r>
      <w:proofErr w:type="spellStart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>кнопкой</w:t>
      </w:r>
      <w:proofErr w:type="spellEnd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</w:t>
      </w:r>
      <w:proofErr w:type="spellStart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>мыши</w:t>
      </w:r>
      <w:proofErr w:type="spellEnd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, </w:t>
      </w:r>
      <w:proofErr w:type="spellStart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>выберите</w:t>
      </w:r>
      <w:proofErr w:type="spellEnd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пункт «</w:t>
      </w:r>
      <w:proofErr w:type="spellStart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>Переименовать</w:t>
      </w:r>
      <w:proofErr w:type="spellEnd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» и </w:t>
      </w:r>
      <w:proofErr w:type="spellStart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>удалите</w:t>
      </w:r>
      <w:proofErr w:type="spellEnd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</w:t>
      </w:r>
      <w:proofErr w:type="spellStart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>расширение</w:t>
      </w:r>
      <w:proofErr w:type="spellEnd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.</w:t>
      </w:r>
      <w:proofErr w:type="spellStart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>txt</w:t>
      </w:r>
      <w:proofErr w:type="spellEnd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. </w:t>
      </w:r>
      <w:proofErr w:type="spellStart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>Или</w:t>
      </w:r>
      <w:proofErr w:type="spellEnd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</w:t>
      </w:r>
      <w:proofErr w:type="spellStart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>нажмите</w:t>
      </w:r>
      <w:proofErr w:type="spellEnd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</w:t>
      </w:r>
      <w:proofErr w:type="spellStart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>правой</w:t>
      </w:r>
      <w:proofErr w:type="spellEnd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</w:t>
      </w:r>
      <w:proofErr w:type="spellStart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>кнопкой</w:t>
      </w:r>
      <w:proofErr w:type="spellEnd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</w:t>
      </w:r>
      <w:proofErr w:type="spellStart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>мыши</w:t>
      </w:r>
      <w:proofErr w:type="spellEnd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на файл, </w:t>
      </w:r>
      <w:proofErr w:type="spellStart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>выберите</w:t>
      </w:r>
      <w:proofErr w:type="spellEnd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«</w:t>
      </w:r>
      <w:proofErr w:type="spellStart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>Открыть</w:t>
      </w:r>
      <w:proofErr w:type="spellEnd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с </w:t>
      </w:r>
      <w:proofErr w:type="spellStart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>помощью</w:t>
      </w:r>
      <w:proofErr w:type="spellEnd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» и </w:t>
      </w:r>
      <w:proofErr w:type="spellStart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>укажите</w:t>
      </w:r>
      <w:proofErr w:type="spellEnd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</w:t>
      </w:r>
      <w:proofErr w:type="spellStart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>установленный</w:t>
      </w:r>
      <w:proofErr w:type="spellEnd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у Вас </w:t>
      </w:r>
      <w:proofErr w:type="spellStart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>архиватор</w:t>
      </w:r>
      <w:proofErr w:type="spellEnd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. </w:t>
      </w:r>
      <w:proofErr w:type="spellStart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>После</w:t>
      </w:r>
      <w:proofErr w:type="spellEnd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</w:t>
      </w:r>
      <w:proofErr w:type="spellStart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>этого</w:t>
      </w:r>
      <w:proofErr w:type="spellEnd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файл </w:t>
      </w:r>
      <w:proofErr w:type="spellStart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>можно</w:t>
      </w:r>
      <w:proofErr w:type="spellEnd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</w:t>
      </w:r>
      <w:proofErr w:type="spellStart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>будет</w:t>
      </w:r>
      <w:proofErr w:type="spellEnd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</w:t>
      </w:r>
      <w:proofErr w:type="spellStart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>распаковать</w:t>
      </w:r>
      <w:proofErr w:type="spellEnd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</w:t>
      </w:r>
      <w:proofErr w:type="spellStart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>как</w:t>
      </w:r>
      <w:proofErr w:type="spellEnd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</w:t>
      </w:r>
      <w:proofErr w:type="spellStart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>обычный</w:t>
      </w:r>
      <w:proofErr w:type="spellEnd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 xml:space="preserve"> </w:t>
      </w:r>
      <w:proofErr w:type="spellStart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>архив</w:t>
      </w:r>
      <w:proofErr w:type="spellEnd"/>
      <w:r w:rsidRPr="00DA252B">
        <w:rPr>
          <w:rFonts w:ascii="Times New Roman" w:eastAsia="Times New Roman" w:hAnsi="Times New Roman"/>
          <w:sz w:val="24"/>
          <w:szCs w:val="24"/>
          <w:lang w:val="uk-UA" w:eastAsia="uk-UA"/>
        </w:rPr>
        <w:t>.</w:t>
      </w:r>
    </w:p>
    <w:p w:rsidR="00356894" w:rsidRPr="00DA252B" w:rsidRDefault="00F47632" w:rsidP="00DA252B">
      <w:pPr>
        <w:pStyle w:val="a4"/>
        <w:rPr>
          <w:rFonts w:eastAsia="Times New Roman"/>
          <w:lang w:val="uk-UA" w:eastAsia="uk-UA"/>
        </w:rPr>
      </w:pPr>
      <w:proofErr w:type="spellStart"/>
      <w:r w:rsidRPr="00DA252B">
        <w:rPr>
          <w:rFonts w:eastAsia="Times New Roman"/>
          <w:lang w:val="uk-UA" w:eastAsia="uk-UA"/>
        </w:rPr>
        <w:t>Инструкция</w:t>
      </w:r>
      <w:proofErr w:type="spellEnd"/>
      <w:r w:rsidRPr="00DA252B">
        <w:rPr>
          <w:rFonts w:eastAsia="Times New Roman"/>
          <w:lang w:val="uk-UA" w:eastAsia="uk-UA"/>
        </w:rPr>
        <w:t xml:space="preserve"> по </w:t>
      </w:r>
      <w:proofErr w:type="spellStart"/>
      <w:r w:rsidRPr="00DA252B">
        <w:rPr>
          <w:rFonts w:eastAsia="Times New Roman"/>
          <w:lang w:val="uk-UA" w:eastAsia="uk-UA"/>
        </w:rPr>
        <w:t>установке</w:t>
      </w:r>
      <w:proofErr w:type="spellEnd"/>
      <w:r w:rsidRPr="00DA252B">
        <w:rPr>
          <w:rFonts w:eastAsia="Times New Roman"/>
          <w:lang w:val="uk-UA" w:eastAsia="uk-UA"/>
        </w:rPr>
        <w:t xml:space="preserve"> драйвера </w:t>
      </w:r>
      <w:proofErr w:type="spellStart"/>
      <w:r w:rsidRPr="00DA252B">
        <w:rPr>
          <w:rFonts w:eastAsia="Times New Roman"/>
          <w:lang w:val="uk-UA" w:eastAsia="uk-UA"/>
        </w:rPr>
        <w:t>находится</w:t>
      </w:r>
      <w:proofErr w:type="spellEnd"/>
      <w:r w:rsidRPr="00DA252B">
        <w:rPr>
          <w:rFonts w:eastAsia="Times New Roman"/>
          <w:lang w:val="uk-UA" w:eastAsia="uk-UA"/>
        </w:rPr>
        <w:t xml:space="preserve"> </w:t>
      </w:r>
      <w:proofErr w:type="spellStart"/>
      <w:r w:rsidRPr="00DA252B">
        <w:rPr>
          <w:rFonts w:eastAsia="Times New Roman"/>
          <w:lang w:val="uk-UA" w:eastAsia="uk-UA"/>
        </w:rPr>
        <w:t>внутри</w:t>
      </w:r>
      <w:proofErr w:type="spellEnd"/>
      <w:r w:rsidRPr="00DA252B">
        <w:rPr>
          <w:rFonts w:eastAsia="Times New Roman"/>
          <w:lang w:val="uk-UA" w:eastAsia="uk-UA"/>
        </w:rPr>
        <w:t xml:space="preserve"> </w:t>
      </w:r>
      <w:proofErr w:type="spellStart"/>
      <w:r w:rsidRPr="00DA252B">
        <w:rPr>
          <w:rFonts w:eastAsia="Times New Roman"/>
          <w:lang w:val="uk-UA" w:eastAsia="uk-UA"/>
        </w:rPr>
        <w:t>архива</w:t>
      </w:r>
      <w:proofErr w:type="spellEnd"/>
      <w:r w:rsidRPr="00DA252B">
        <w:rPr>
          <w:rFonts w:eastAsia="Times New Roman"/>
          <w:lang w:val="uk-UA" w:eastAsia="uk-UA"/>
        </w:rPr>
        <w:t>.</w:t>
      </w:r>
      <w:r w:rsidR="009F4C51" w:rsidRPr="009F4C51">
        <w:rPr>
          <w:rFonts w:eastAsia="Times New Roman"/>
          <w:lang w:eastAsia="uk-UA"/>
        </w:rPr>
        <w:t xml:space="preserve"> </w:t>
      </w:r>
      <w:proofErr w:type="spellStart"/>
      <w:r w:rsidR="00356894" w:rsidRPr="00DA252B">
        <w:rPr>
          <w:rFonts w:eastAsia="Times New Roman"/>
          <w:lang w:val="uk-UA" w:eastAsia="uk-UA"/>
        </w:rPr>
        <w:t>Отпишитесь</w:t>
      </w:r>
      <w:proofErr w:type="spellEnd"/>
      <w:r w:rsidR="00356894" w:rsidRPr="00DA252B">
        <w:rPr>
          <w:rFonts w:eastAsia="Times New Roman"/>
          <w:lang w:val="uk-UA" w:eastAsia="uk-UA"/>
        </w:rPr>
        <w:t xml:space="preserve">, </w:t>
      </w:r>
      <w:proofErr w:type="spellStart"/>
      <w:r w:rsidR="00356894" w:rsidRPr="00DA252B">
        <w:rPr>
          <w:rFonts w:eastAsia="Times New Roman"/>
          <w:lang w:val="uk-UA" w:eastAsia="uk-UA"/>
        </w:rPr>
        <w:t>пожалуйста</w:t>
      </w:r>
      <w:proofErr w:type="spellEnd"/>
      <w:r w:rsidR="00356894" w:rsidRPr="00DA252B">
        <w:rPr>
          <w:rFonts w:eastAsia="Times New Roman"/>
          <w:lang w:val="uk-UA" w:eastAsia="uk-UA"/>
        </w:rPr>
        <w:t xml:space="preserve">, по </w:t>
      </w:r>
      <w:r w:rsidR="00356894" w:rsidRPr="00DA252B">
        <w:t>результатам</w:t>
      </w:r>
      <w:r w:rsidR="00356894" w:rsidRPr="00DA252B">
        <w:rPr>
          <w:rFonts w:eastAsia="Times New Roman"/>
          <w:lang w:val="uk-UA" w:eastAsia="uk-UA"/>
        </w:rPr>
        <w:t xml:space="preserve"> установки. </w:t>
      </w:r>
    </w:p>
    <w:p w:rsidR="00356894" w:rsidRDefault="00356894" w:rsidP="00356894">
      <w:pPr>
        <w:pStyle w:val="a4"/>
        <w:rPr>
          <w:lang w:val="uk-UA"/>
        </w:rPr>
      </w:pPr>
      <w:r w:rsidRPr="00F47632">
        <w:t xml:space="preserve">После этого, если Вы зайдете в диспетчер устройств (правой кнопкой мыши на иконке "Мой компьютер" – "Управление" – "Диспетчер устройств"), Вы увидите работающие устройство чтения смарт-карт </w:t>
      </w:r>
      <w:proofErr w:type="spellStart"/>
      <w:r w:rsidRPr="00F47632">
        <w:t>Microsoft</w:t>
      </w:r>
      <w:proofErr w:type="spellEnd"/>
      <w:r w:rsidRPr="00F47632">
        <w:t xml:space="preserve"> </w:t>
      </w:r>
      <w:proofErr w:type="spellStart"/>
      <w:r w:rsidRPr="00F47632">
        <w:t>Usbccid</w:t>
      </w:r>
      <w:proofErr w:type="spellEnd"/>
      <w:r w:rsidRPr="00F47632">
        <w:t xml:space="preserve"> – это сигнализирует о том, что Ваш </w:t>
      </w:r>
      <w:r w:rsidR="000B1649" w:rsidRPr="000B1649">
        <w:t>носитель</w:t>
      </w:r>
      <w:bookmarkStart w:id="0" w:name="_GoBack"/>
      <w:bookmarkEnd w:id="0"/>
      <w:r>
        <w:rPr>
          <w:lang w:val="uk-UA"/>
        </w:rPr>
        <w:t xml:space="preserve"> </w:t>
      </w:r>
      <w:proofErr w:type="spellStart"/>
      <w:r>
        <w:rPr>
          <w:lang w:val="uk-UA"/>
        </w:rPr>
        <w:t>корректно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работает</w:t>
      </w:r>
      <w:proofErr w:type="spellEnd"/>
      <w:r>
        <w:rPr>
          <w:lang w:val="uk-UA"/>
        </w:rPr>
        <w:t xml:space="preserve"> в </w:t>
      </w:r>
      <w:proofErr w:type="spellStart"/>
      <w:r>
        <w:rPr>
          <w:lang w:val="uk-UA"/>
        </w:rPr>
        <w:t>системе</w:t>
      </w:r>
      <w:proofErr w:type="spellEnd"/>
      <w:r>
        <w:rPr>
          <w:lang w:val="uk-UA"/>
        </w:rPr>
        <w:t xml:space="preserve">. </w:t>
      </w:r>
    </w:p>
    <w:p w:rsidR="00356894" w:rsidRDefault="00356894" w:rsidP="00356894">
      <w:pPr>
        <w:pStyle w:val="a4"/>
        <w:rPr>
          <w:lang w:val="uk-UA"/>
        </w:rPr>
      </w:pPr>
      <w:r>
        <w:rPr>
          <w:noProof/>
          <w:color w:val="0000FF"/>
        </w:rPr>
        <w:drawing>
          <wp:inline distT="0" distB="0" distL="0" distR="0">
            <wp:extent cx="3886200" cy="4219575"/>
            <wp:effectExtent l="0" t="0" r="0" b="9525"/>
            <wp:docPr id="2" name="Рисунок 2" descr="Изображение:Driver-Dev-Man.png‎">
              <a:hlinkClick xmlns:a="http://schemas.openxmlformats.org/drawingml/2006/main" r:id="rId6" tooltip="&quot;Изображение:Driver-Dev-Man.png‎&quot; 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Изображение:Driver-Dev-Man.png‎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421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6894" w:rsidRDefault="00356894" w:rsidP="00356894">
      <w:pPr>
        <w:pStyle w:val="a4"/>
        <w:rPr>
          <w:lang w:val="uk-UA"/>
        </w:rPr>
      </w:pPr>
      <w:r>
        <w:rPr>
          <w:lang w:val="uk-UA"/>
        </w:rPr>
        <w:t>На «</w:t>
      </w:r>
      <w:proofErr w:type="spellStart"/>
      <w:r>
        <w:rPr>
          <w:lang w:val="uk-UA"/>
        </w:rPr>
        <w:t>Другие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устройства</w:t>
      </w:r>
      <w:proofErr w:type="spellEnd"/>
      <w:r>
        <w:rPr>
          <w:lang w:val="uk-UA"/>
        </w:rPr>
        <w:t xml:space="preserve">» – «Смарт-карта» </w:t>
      </w:r>
      <w:proofErr w:type="spellStart"/>
      <w:r>
        <w:rPr>
          <w:lang w:val="uk-UA"/>
        </w:rPr>
        <w:t>внимания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обращать</w:t>
      </w:r>
      <w:proofErr w:type="spellEnd"/>
      <w:r>
        <w:rPr>
          <w:lang w:val="uk-UA"/>
        </w:rPr>
        <w:t xml:space="preserve"> не </w:t>
      </w:r>
      <w:proofErr w:type="spellStart"/>
      <w:r>
        <w:rPr>
          <w:lang w:val="uk-UA"/>
        </w:rPr>
        <w:t>стоит</w:t>
      </w:r>
      <w:proofErr w:type="spellEnd"/>
      <w:r>
        <w:rPr>
          <w:lang w:val="uk-UA"/>
        </w:rPr>
        <w:t xml:space="preserve">, так </w:t>
      </w:r>
      <w:proofErr w:type="spellStart"/>
      <w:r>
        <w:rPr>
          <w:lang w:val="uk-UA"/>
        </w:rPr>
        <w:t>как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отсутствие</w:t>
      </w:r>
      <w:proofErr w:type="spellEnd"/>
      <w:r>
        <w:rPr>
          <w:lang w:val="uk-UA"/>
        </w:rPr>
        <w:t xml:space="preserve"> драйвера «</w:t>
      </w:r>
      <w:proofErr w:type="spellStart"/>
      <w:r>
        <w:rPr>
          <w:lang w:val="uk-UA"/>
        </w:rPr>
        <w:t>Другие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устройства</w:t>
      </w:r>
      <w:proofErr w:type="spellEnd"/>
      <w:r>
        <w:rPr>
          <w:lang w:val="uk-UA"/>
        </w:rPr>
        <w:t xml:space="preserve">» – «Смарт-карта» </w:t>
      </w:r>
      <w:proofErr w:type="spellStart"/>
      <w:r>
        <w:rPr>
          <w:lang w:val="uk-UA"/>
        </w:rPr>
        <w:t>означает</w:t>
      </w:r>
      <w:proofErr w:type="spellEnd"/>
      <w:r>
        <w:rPr>
          <w:lang w:val="uk-UA"/>
        </w:rPr>
        <w:t xml:space="preserve">, </w:t>
      </w:r>
      <w:proofErr w:type="spellStart"/>
      <w:r>
        <w:rPr>
          <w:lang w:val="uk-UA"/>
        </w:rPr>
        <w:t>что</w:t>
      </w:r>
      <w:proofErr w:type="spellEnd"/>
      <w:r>
        <w:rPr>
          <w:lang w:val="uk-UA"/>
        </w:rPr>
        <w:t xml:space="preserve"> ОС Windows </w:t>
      </w:r>
      <w:proofErr w:type="spellStart"/>
      <w:r>
        <w:rPr>
          <w:lang w:val="uk-UA"/>
        </w:rPr>
        <w:t>пытается</w:t>
      </w:r>
      <w:proofErr w:type="spellEnd"/>
      <w:r>
        <w:rPr>
          <w:lang w:val="uk-UA"/>
        </w:rPr>
        <w:t xml:space="preserve"> найти </w:t>
      </w:r>
      <w:r>
        <w:rPr>
          <w:lang w:val="uk-UA"/>
        </w:rPr>
        <w:lastRenderedPageBreak/>
        <w:t xml:space="preserve">RSA провайдер для </w:t>
      </w:r>
      <w:proofErr w:type="spellStart"/>
      <w:r>
        <w:rPr>
          <w:lang w:val="uk-UA"/>
        </w:rPr>
        <w:t>генерации</w:t>
      </w:r>
      <w:proofErr w:type="spellEnd"/>
      <w:r>
        <w:rPr>
          <w:lang w:val="uk-UA"/>
        </w:rPr>
        <w:t xml:space="preserve"> RSA </w:t>
      </w:r>
      <w:proofErr w:type="spellStart"/>
      <w:r>
        <w:rPr>
          <w:lang w:val="uk-UA"/>
        </w:rPr>
        <w:t>сертификатов</w:t>
      </w:r>
      <w:proofErr w:type="spellEnd"/>
      <w:r>
        <w:rPr>
          <w:lang w:val="uk-UA"/>
        </w:rPr>
        <w:t xml:space="preserve"> на </w:t>
      </w:r>
      <w:proofErr w:type="spellStart"/>
      <w:r>
        <w:rPr>
          <w:lang w:val="uk-UA"/>
        </w:rPr>
        <w:t>носитель</w:t>
      </w:r>
      <w:proofErr w:type="spellEnd"/>
      <w:r>
        <w:rPr>
          <w:lang w:val="uk-UA"/>
        </w:rPr>
        <w:t xml:space="preserve">. </w:t>
      </w:r>
      <w:proofErr w:type="spellStart"/>
      <w:r>
        <w:rPr>
          <w:lang w:val="uk-UA"/>
        </w:rPr>
        <w:t>Зачастую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клиент</w:t>
      </w:r>
      <w:proofErr w:type="spellEnd"/>
      <w:r>
        <w:rPr>
          <w:lang w:val="uk-UA"/>
        </w:rPr>
        <w:t xml:space="preserve">-банки и </w:t>
      </w:r>
      <w:proofErr w:type="spellStart"/>
      <w:r>
        <w:rPr>
          <w:lang w:val="uk-UA"/>
        </w:rPr>
        <w:t>другое</w:t>
      </w:r>
      <w:proofErr w:type="spellEnd"/>
      <w:r>
        <w:rPr>
          <w:lang w:val="uk-UA"/>
        </w:rPr>
        <w:t xml:space="preserve"> ПО, </w:t>
      </w:r>
      <w:proofErr w:type="spellStart"/>
      <w:r>
        <w:rPr>
          <w:lang w:val="uk-UA"/>
        </w:rPr>
        <w:t>используют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свои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библиотеки</w:t>
      </w:r>
      <w:proofErr w:type="spellEnd"/>
      <w:r>
        <w:rPr>
          <w:lang w:val="uk-UA"/>
        </w:rPr>
        <w:t xml:space="preserve"> для записи </w:t>
      </w:r>
      <w:proofErr w:type="spellStart"/>
      <w:r>
        <w:rPr>
          <w:lang w:val="uk-UA"/>
        </w:rPr>
        <w:t>ключей</w:t>
      </w:r>
      <w:proofErr w:type="spellEnd"/>
      <w:r>
        <w:rPr>
          <w:lang w:val="uk-UA"/>
        </w:rPr>
        <w:t xml:space="preserve"> ДСТУ-</w:t>
      </w:r>
      <w:proofErr w:type="spellStart"/>
      <w:r>
        <w:rPr>
          <w:lang w:val="uk-UA"/>
        </w:rPr>
        <w:t>формата</w:t>
      </w:r>
      <w:proofErr w:type="spellEnd"/>
      <w:r>
        <w:rPr>
          <w:lang w:val="uk-UA"/>
        </w:rPr>
        <w:t xml:space="preserve">, потому </w:t>
      </w:r>
      <w:proofErr w:type="spellStart"/>
      <w:r>
        <w:rPr>
          <w:lang w:val="uk-UA"/>
        </w:rPr>
        <w:t>данное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сообщение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можно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игнорировать</w:t>
      </w:r>
      <w:proofErr w:type="spellEnd"/>
      <w:r>
        <w:rPr>
          <w:lang w:val="uk-UA"/>
        </w:rPr>
        <w:t xml:space="preserve">. </w:t>
      </w:r>
    </w:p>
    <w:p w:rsidR="00356894" w:rsidRDefault="00356894" w:rsidP="00356894">
      <w:pPr>
        <w:pStyle w:val="a4"/>
        <w:rPr>
          <w:lang w:val="uk-UA"/>
        </w:rPr>
      </w:pPr>
      <w:proofErr w:type="spellStart"/>
      <w:r>
        <w:rPr>
          <w:lang w:val="uk-UA"/>
        </w:rPr>
        <w:t>Также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убедиться</w:t>
      </w:r>
      <w:proofErr w:type="spellEnd"/>
      <w:r>
        <w:rPr>
          <w:lang w:val="uk-UA"/>
        </w:rPr>
        <w:t xml:space="preserve"> в </w:t>
      </w:r>
      <w:proofErr w:type="spellStart"/>
      <w:r>
        <w:rPr>
          <w:lang w:val="uk-UA"/>
        </w:rPr>
        <w:t>работоспособности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устройства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можно</w:t>
      </w:r>
      <w:proofErr w:type="spellEnd"/>
      <w:r>
        <w:rPr>
          <w:lang w:val="uk-UA"/>
        </w:rPr>
        <w:t xml:space="preserve"> с </w:t>
      </w:r>
      <w:proofErr w:type="spellStart"/>
      <w:r>
        <w:rPr>
          <w:lang w:val="uk-UA"/>
        </w:rPr>
        <w:t>помощью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утилиты</w:t>
      </w:r>
      <w:proofErr w:type="spellEnd"/>
      <w:r>
        <w:rPr>
          <w:lang w:val="uk-UA"/>
        </w:rPr>
        <w:t xml:space="preserve"> «AvPinTool.exe» </w:t>
      </w:r>
      <w:proofErr w:type="spellStart"/>
      <w:r>
        <w:rPr>
          <w:lang w:val="uk-UA"/>
        </w:rPr>
        <w:t>Данную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утилиту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можно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скачать</w:t>
      </w:r>
      <w:proofErr w:type="spellEnd"/>
      <w:r>
        <w:rPr>
          <w:lang w:val="uk-UA"/>
        </w:rPr>
        <w:t xml:space="preserve"> с </w:t>
      </w:r>
      <w:proofErr w:type="spellStart"/>
      <w:r>
        <w:rPr>
          <w:lang w:val="uk-UA"/>
        </w:rPr>
        <w:t>раздела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нашего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сайта</w:t>
      </w:r>
      <w:proofErr w:type="spellEnd"/>
      <w:r>
        <w:rPr>
          <w:lang w:val="uk-UA"/>
        </w:rPr>
        <w:t xml:space="preserve">: </w:t>
      </w:r>
      <w:hyperlink r:id="rId9" w:history="1">
        <w:r w:rsidR="00442C0A" w:rsidRPr="007956EC">
          <w:rPr>
            <w:rStyle w:val="a3"/>
            <w:lang w:val="uk-UA"/>
          </w:rPr>
          <w:t>http://avtor.ua/user_soft.html</w:t>
        </w:r>
      </w:hyperlink>
      <w:r>
        <w:rPr>
          <w:lang w:val="uk-UA"/>
        </w:rPr>
        <w:t xml:space="preserve">. Скачав, </w:t>
      </w:r>
      <w:proofErr w:type="spellStart"/>
      <w:r>
        <w:rPr>
          <w:lang w:val="uk-UA"/>
        </w:rPr>
        <w:t>разархивировав</w:t>
      </w:r>
      <w:proofErr w:type="spellEnd"/>
      <w:r>
        <w:rPr>
          <w:lang w:val="uk-UA"/>
        </w:rPr>
        <w:t xml:space="preserve"> и запустив </w:t>
      </w:r>
      <w:proofErr w:type="spellStart"/>
      <w:r>
        <w:rPr>
          <w:lang w:val="uk-UA"/>
        </w:rPr>
        <w:t>утилиту</w:t>
      </w:r>
      <w:proofErr w:type="spellEnd"/>
      <w:r>
        <w:rPr>
          <w:lang w:val="uk-UA"/>
        </w:rPr>
        <w:t xml:space="preserve">, </w:t>
      </w:r>
      <w:proofErr w:type="spellStart"/>
      <w:r>
        <w:rPr>
          <w:lang w:val="uk-UA"/>
        </w:rPr>
        <w:t>Вы</w:t>
      </w:r>
      <w:proofErr w:type="spellEnd"/>
      <w:r>
        <w:rPr>
          <w:lang w:val="uk-UA"/>
        </w:rPr>
        <w:t xml:space="preserve"> увидите, </w:t>
      </w:r>
      <w:proofErr w:type="spellStart"/>
      <w:r>
        <w:rPr>
          <w:lang w:val="uk-UA"/>
        </w:rPr>
        <w:t>что</w:t>
      </w:r>
      <w:proofErr w:type="spellEnd"/>
      <w:r>
        <w:rPr>
          <w:lang w:val="uk-UA"/>
        </w:rPr>
        <w:t xml:space="preserve"> в </w:t>
      </w:r>
      <w:proofErr w:type="spellStart"/>
      <w:r>
        <w:rPr>
          <w:lang w:val="uk-UA"/>
        </w:rPr>
        <w:t>строке</w:t>
      </w:r>
      <w:proofErr w:type="spellEnd"/>
      <w:r>
        <w:rPr>
          <w:lang w:val="uk-UA"/>
        </w:rPr>
        <w:t xml:space="preserve"> «</w:t>
      </w:r>
      <w:proofErr w:type="spellStart"/>
      <w:r>
        <w:rPr>
          <w:lang w:val="uk-UA"/>
        </w:rPr>
        <w:t>Устройство</w:t>
      </w:r>
      <w:proofErr w:type="spellEnd"/>
      <w:r>
        <w:rPr>
          <w:lang w:val="uk-UA"/>
        </w:rPr>
        <w:t xml:space="preserve">» </w:t>
      </w:r>
      <w:proofErr w:type="spellStart"/>
      <w:r>
        <w:rPr>
          <w:lang w:val="uk-UA"/>
        </w:rPr>
        <w:t>будет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отображено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название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Вашего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устройства</w:t>
      </w:r>
      <w:proofErr w:type="spellEnd"/>
      <w:r w:rsidR="00F23102">
        <w:rPr>
          <w:lang w:val="uk-UA"/>
        </w:rPr>
        <w:t xml:space="preserve">, а в </w:t>
      </w:r>
      <w:proofErr w:type="spellStart"/>
      <w:r w:rsidR="00F23102">
        <w:rPr>
          <w:lang w:val="uk-UA"/>
        </w:rPr>
        <w:t>строке</w:t>
      </w:r>
      <w:proofErr w:type="spellEnd"/>
      <w:r w:rsidR="00F23102">
        <w:rPr>
          <w:lang w:val="uk-UA"/>
        </w:rPr>
        <w:t xml:space="preserve"> «Тип </w:t>
      </w:r>
      <w:proofErr w:type="spellStart"/>
      <w:r w:rsidR="00F23102">
        <w:rPr>
          <w:lang w:val="uk-UA"/>
        </w:rPr>
        <w:t>носителя</w:t>
      </w:r>
      <w:proofErr w:type="spellEnd"/>
      <w:r w:rsidR="00F23102">
        <w:rPr>
          <w:lang w:val="uk-UA"/>
        </w:rPr>
        <w:t xml:space="preserve">» - СС-337, </w:t>
      </w:r>
      <w:proofErr w:type="spellStart"/>
      <w:r>
        <w:rPr>
          <w:lang w:val="uk-UA"/>
        </w:rPr>
        <w:t>что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говорит</w:t>
      </w:r>
      <w:proofErr w:type="spellEnd"/>
      <w:r>
        <w:rPr>
          <w:lang w:val="uk-UA"/>
        </w:rPr>
        <w:t xml:space="preserve"> о том, </w:t>
      </w:r>
      <w:proofErr w:type="spellStart"/>
      <w:r>
        <w:rPr>
          <w:lang w:val="uk-UA"/>
        </w:rPr>
        <w:t>что</w:t>
      </w:r>
      <w:proofErr w:type="spellEnd"/>
      <w:r>
        <w:rPr>
          <w:lang w:val="uk-UA"/>
        </w:rPr>
        <w:t xml:space="preserve"> драйвера </w:t>
      </w:r>
      <w:proofErr w:type="spellStart"/>
      <w:r>
        <w:rPr>
          <w:lang w:val="uk-UA"/>
        </w:rPr>
        <w:t>установлены</w:t>
      </w:r>
      <w:proofErr w:type="spellEnd"/>
      <w:r>
        <w:rPr>
          <w:lang w:val="uk-UA"/>
        </w:rPr>
        <w:t xml:space="preserve"> и </w:t>
      </w:r>
      <w:proofErr w:type="spellStart"/>
      <w:r>
        <w:rPr>
          <w:lang w:val="uk-UA"/>
        </w:rPr>
        <w:t>устройство</w:t>
      </w:r>
      <w:proofErr w:type="spellEnd"/>
      <w:r>
        <w:rPr>
          <w:lang w:val="uk-UA"/>
        </w:rPr>
        <w:t xml:space="preserve"> готово к </w:t>
      </w:r>
      <w:proofErr w:type="spellStart"/>
      <w:r>
        <w:rPr>
          <w:lang w:val="uk-UA"/>
        </w:rPr>
        <w:t>работе</w:t>
      </w:r>
      <w:proofErr w:type="spellEnd"/>
      <w:r>
        <w:rPr>
          <w:lang w:val="uk-UA"/>
        </w:rPr>
        <w:t xml:space="preserve">. </w:t>
      </w:r>
    </w:p>
    <w:p w:rsidR="009D47F1" w:rsidRDefault="00356894" w:rsidP="00356894">
      <w:r>
        <w:rPr>
          <w:noProof/>
          <w:color w:val="0000FF"/>
          <w:lang w:eastAsia="ru-RU"/>
        </w:rPr>
        <w:drawing>
          <wp:inline distT="0" distB="0" distL="0" distR="0">
            <wp:extent cx="3267075" cy="2305050"/>
            <wp:effectExtent l="0" t="0" r="9525" b="0"/>
            <wp:docPr id="1" name="Рисунок 1" descr="Изображение:avpintool.jpg">
              <a:hlinkClick xmlns:a="http://schemas.openxmlformats.org/drawingml/2006/main" r:id="rId10" tooltip="&quot;Изображение:avpintool.jpg&quot; 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:avpintool.jpg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D47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20950"/>
    <w:multiLevelType w:val="multilevel"/>
    <w:tmpl w:val="C3227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894"/>
    <w:rsid w:val="000B1649"/>
    <w:rsid w:val="001B23EF"/>
    <w:rsid w:val="00354038"/>
    <w:rsid w:val="00356894"/>
    <w:rsid w:val="00442C0A"/>
    <w:rsid w:val="004E5808"/>
    <w:rsid w:val="00584D06"/>
    <w:rsid w:val="009F4C51"/>
    <w:rsid w:val="00DA252B"/>
    <w:rsid w:val="00E245B5"/>
    <w:rsid w:val="00F23102"/>
    <w:rsid w:val="00F4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3F66A3-97F9-4255-A9C5-E993B4354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6894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56894"/>
    <w:rPr>
      <w:color w:val="0563C1"/>
      <w:u w:val="single"/>
    </w:rPr>
  </w:style>
  <w:style w:type="paragraph" w:styleId="a4">
    <w:name w:val="Normal (Web)"/>
    <w:basedOn w:val="a"/>
    <w:uiPriority w:val="99"/>
    <w:semiHidden/>
    <w:unhideWhenUsed/>
    <w:rsid w:val="00356894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93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png@01D2FAF9.22EA593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cid:image002.jpg@01D2FAF9.22EA593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10.1.135.2/wiki/index.php/%D0%98%D0%B7%D0%BE%D0%B1%D1%80%D0%B0%D0%B6%D0%B5%D0%BD%D0%B8%D0%B5:Driver-Dev-Man.png" TargetMode="External"/><Relationship Id="rId11" Type="http://schemas.openxmlformats.org/officeDocument/2006/relationships/image" Target="media/image2.jpeg"/><Relationship Id="rId5" Type="http://schemas.openxmlformats.org/officeDocument/2006/relationships/hyperlink" Target="http://my.avtor.ua/Account/Login" TargetMode="External"/><Relationship Id="rId10" Type="http://schemas.openxmlformats.org/officeDocument/2006/relationships/hyperlink" Target="http://10.1.135.2/wiki/index.php/%D0%98%D0%B7%D0%BE%D0%B1%D1%80%D0%B0%D0%B6%D0%B5%D0%BD%D0%B8%D0%B5:Avpintool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vtor.ua/user_soft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Тарнавская Лидия</dc:creator>
  <cp:keywords/>
  <dc:description/>
  <cp:lastModifiedBy>Тарнавская Лидия</cp:lastModifiedBy>
  <cp:revision>14</cp:revision>
  <dcterms:created xsi:type="dcterms:W3CDTF">2017-07-26T07:45:00Z</dcterms:created>
  <dcterms:modified xsi:type="dcterms:W3CDTF">2018-04-27T15:43:00Z</dcterms:modified>
</cp:coreProperties>
</file>